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DEF" w:rsidRPr="00543AFA" w:rsidRDefault="00000000" w:rsidP="00543AFA">
      <w:pPr>
        <w:spacing w:before="94" w:line="403" w:lineRule="exact"/>
        <w:jc w:val="center"/>
        <w:outlineLvl w:val="0"/>
        <w:rPr>
          <w:rFonts w:ascii="等线" w:eastAsia="等线" w:hAnsi="等线" w:cs="等线" w:hint="eastAsia"/>
          <w:sz w:val="28"/>
          <w:szCs w:val="28"/>
          <w:lang w:eastAsia="zh-CN"/>
        </w:rPr>
      </w:pPr>
      <w:r>
        <w:rPr>
          <w:rFonts w:ascii="等线" w:eastAsia="等线" w:hAnsi="等线" w:cs="等线"/>
          <w:spacing w:val="-5"/>
          <w:position w:val="3"/>
          <w:sz w:val="28"/>
          <w:szCs w:val="28"/>
          <w:lang w:eastAsia="zh-CN"/>
        </w:rPr>
        <w:t>评估报告</w:t>
      </w:r>
    </w:p>
    <w:p w:rsidR="00F12DEF" w:rsidRPr="00543AFA" w:rsidRDefault="00000000" w:rsidP="00543AFA">
      <w:pPr>
        <w:spacing w:before="81" w:line="343" w:lineRule="exact"/>
        <w:ind w:left="164"/>
        <w:rPr>
          <w:rFonts w:ascii="等线" w:eastAsia="等线" w:hAnsi="等线" w:cs="等线" w:hint="eastAsia"/>
          <w:sz w:val="24"/>
          <w:szCs w:val="24"/>
          <w:lang w:eastAsia="zh-CN"/>
        </w:rPr>
      </w:pPr>
      <w:r>
        <w:rPr>
          <w:rFonts w:ascii="等线" w:eastAsia="等线" w:hAnsi="等线" w:cs="等线"/>
          <w:spacing w:val="-7"/>
          <w:position w:val="3"/>
          <w:sz w:val="24"/>
          <w:szCs w:val="24"/>
          <w:lang w:eastAsia="zh-CN"/>
        </w:rPr>
        <w:t>1.儿童基本资料</w:t>
      </w:r>
    </w:p>
    <w:tbl>
      <w:tblPr>
        <w:tblStyle w:val="TableNormal"/>
        <w:tblW w:w="889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29"/>
        <w:gridCol w:w="1177"/>
        <w:gridCol w:w="1478"/>
        <w:gridCol w:w="1477"/>
        <w:gridCol w:w="1685"/>
      </w:tblGrid>
      <w:tr w:rsidR="00F12DEF" w:rsidRPr="00260808" w:rsidTr="00260808">
        <w:trPr>
          <w:trHeight w:val="667"/>
        </w:trPr>
        <w:tc>
          <w:tcPr>
            <w:tcW w:w="1450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姓名</w:t>
            </w:r>
          </w:p>
        </w:tc>
        <w:tc>
          <w:tcPr>
            <w:tcW w:w="1629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唐卿</w:t>
            </w:r>
          </w:p>
        </w:tc>
        <w:tc>
          <w:tcPr>
            <w:tcW w:w="1177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性别</w:t>
            </w:r>
          </w:p>
        </w:tc>
        <w:tc>
          <w:tcPr>
            <w:tcW w:w="1478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女</w:t>
            </w:r>
          </w:p>
        </w:tc>
        <w:tc>
          <w:tcPr>
            <w:tcW w:w="1477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编号</w:t>
            </w:r>
          </w:p>
        </w:tc>
        <w:tc>
          <w:tcPr>
            <w:tcW w:w="1685" w:type="dxa"/>
            <w:vAlign w:val="center"/>
          </w:tcPr>
          <w:p w:rsidR="00F12DEF" w:rsidRPr="00543AFA" w:rsidRDefault="00F12DEF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</w:p>
        </w:tc>
      </w:tr>
      <w:tr w:rsidR="00543AFA" w:rsidRPr="00260808" w:rsidTr="00D40B78">
        <w:trPr>
          <w:trHeight w:val="660"/>
        </w:trPr>
        <w:tc>
          <w:tcPr>
            <w:tcW w:w="1450" w:type="dxa"/>
            <w:vAlign w:val="center"/>
          </w:tcPr>
          <w:p w:rsidR="00543AFA" w:rsidRPr="00543AFA" w:rsidRDefault="00543AFA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年龄</w:t>
            </w:r>
          </w:p>
        </w:tc>
        <w:tc>
          <w:tcPr>
            <w:tcW w:w="1629" w:type="dxa"/>
            <w:vAlign w:val="center"/>
          </w:tcPr>
          <w:p w:rsidR="00543AFA" w:rsidRPr="00543AFA" w:rsidRDefault="003B6D3C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四</w:t>
            </w:r>
            <w:r w:rsidR="00543AFA" w:rsidRPr="00543AFA">
              <w:rPr>
                <w:rFonts w:ascii="宋体" w:eastAsia="宋体" w:hAnsi="宋体"/>
                <w:sz w:val="22"/>
                <w:szCs w:val="22"/>
              </w:rPr>
              <w:t>年级</w:t>
            </w:r>
          </w:p>
        </w:tc>
        <w:tc>
          <w:tcPr>
            <w:tcW w:w="1177" w:type="dxa"/>
            <w:vAlign w:val="center"/>
          </w:tcPr>
          <w:p w:rsidR="00543AFA" w:rsidRPr="00543AFA" w:rsidRDefault="00543AFA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诊断</w:t>
            </w:r>
          </w:p>
        </w:tc>
        <w:tc>
          <w:tcPr>
            <w:tcW w:w="4640" w:type="dxa"/>
            <w:gridSpan w:val="3"/>
            <w:vAlign w:val="center"/>
          </w:tcPr>
          <w:p w:rsidR="00543AFA" w:rsidRPr="00543AFA" w:rsidRDefault="00543AFA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发育迟缓</w:t>
            </w:r>
            <w:r w:rsidRPr="00543AFA">
              <w:rPr>
                <w:rFonts w:ascii="宋体" w:eastAsia="宋体" w:hAnsi="宋体"/>
                <w:sz w:val="22"/>
                <w:szCs w:val="22"/>
                <w:lang w:eastAsia="zh-CN"/>
              </w:rPr>
              <w:t>、运动障碍</w:t>
            </w:r>
          </w:p>
        </w:tc>
      </w:tr>
      <w:tr w:rsidR="00F12DEF" w:rsidRPr="00260808" w:rsidTr="00260808">
        <w:trPr>
          <w:trHeight w:val="877"/>
        </w:trPr>
        <w:tc>
          <w:tcPr>
            <w:tcW w:w="1450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评估项目</w:t>
            </w:r>
          </w:p>
        </w:tc>
        <w:tc>
          <w:tcPr>
            <w:tcW w:w="1629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运动康复</w:t>
            </w:r>
          </w:p>
        </w:tc>
        <w:tc>
          <w:tcPr>
            <w:tcW w:w="1177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评估时间</w:t>
            </w:r>
          </w:p>
        </w:tc>
        <w:tc>
          <w:tcPr>
            <w:tcW w:w="1478" w:type="dxa"/>
            <w:vAlign w:val="center"/>
          </w:tcPr>
          <w:p w:rsidR="00940C40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2024.</w:t>
            </w:r>
            <w:r w:rsidR="00940C40" w:rsidRPr="00543AFA">
              <w:rPr>
                <w:rFonts w:ascii="宋体" w:eastAsia="宋体" w:hAnsi="宋体" w:hint="eastAsia"/>
                <w:sz w:val="22"/>
                <w:szCs w:val="22"/>
              </w:rPr>
              <w:t>2.20</w:t>
            </w:r>
          </w:p>
          <w:p w:rsidR="00F12DEF" w:rsidRPr="00543AFA" w:rsidRDefault="00940C4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  <w:lang w:eastAsia="zh-CN"/>
              </w:rPr>
            </w:pPr>
            <w:r w:rsidRPr="00543AFA">
              <w:rPr>
                <w:rFonts w:ascii="宋体" w:eastAsia="宋体" w:hAnsi="宋体" w:hint="eastAsia"/>
                <w:sz w:val="22"/>
                <w:szCs w:val="22"/>
              </w:rPr>
              <w:t>2024.2.27</w:t>
            </w:r>
          </w:p>
        </w:tc>
        <w:tc>
          <w:tcPr>
            <w:tcW w:w="1477" w:type="dxa"/>
            <w:vAlign w:val="center"/>
          </w:tcPr>
          <w:p w:rsidR="00F12DEF" w:rsidRPr="00543AFA" w:rsidRDefault="0000000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评估人</w:t>
            </w:r>
          </w:p>
        </w:tc>
        <w:tc>
          <w:tcPr>
            <w:tcW w:w="1685" w:type="dxa"/>
            <w:vAlign w:val="center"/>
          </w:tcPr>
          <w:p w:rsidR="00F12DEF" w:rsidRPr="00543AFA" w:rsidRDefault="00940C40" w:rsidP="00543AFA">
            <w:pPr>
              <w:jc w:val="center"/>
              <w:rPr>
                <w:rFonts w:ascii="宋体" w:eastAsia="宋体" w:hAnsi="宋体" w:hint="eastAsia"/>
                <w:sz w:val="22"/>
                <w:szCs w:val="22"/>
                <w:lang w:eastAsia="zh-CN"/>
              </w:rPr>
            </w:pPr>
            <w:r w:rsidRPr="00543AFA">
              <w:rPr>
                <w:rFonts w:ascii="宋体" w:eastAsia="宋体" w:hAnsi="宋体"/>
                <w:sz w:val="22"/>
                <w:szCs w:val="22"/>
              </w:rPr>
              <w:t>张蓉芳</w:t>
            </w:r>
          </w:p>
        </w:tc>
      </w:tr>
    </w:tbl>
    <w:p w:rsidR="00F12DEF" w:rsidRDefault="00F12DEF">
      <w:pPr>
        <w:spacing w:line="358" w:lineRule="auto"/>
        <w:rPr>
          <w:lang w:eastAsia="zh-CN"/>
        </w:rPr>
      </w:pPr>
    </w:p>
    <w:p w:rsidR="00F12DEF" w:rsidRPr="00543AFA" w:rsidRDefault="00000000" w:rsidP="00543AFA">
      <w:pPr>
        <w:spacing w:before="82" w:line="211" w:lineRule="auto"/>
        <w:ind w:left="151"/>
        <w:rPr>
          <w:rFonts w:ascii="等线" w:eastAsia="等线" w:hAnsi="等线" w:cs="等线" w:hint="eastAsia"/>
          <w:sz w:val="24"/>
          <w:szCs w:val="24"/>
          <w:lang w:eastAsia="zh-CN"/>
        </w:rPr>
      </w:pPr>
      <w:r>
        <w:rPr>
          <w:rFonts w:ascii="等线" w:eastAsia="等线" w:hAnsi="等线" w:cs="等线"/>
          <w:spacing w:val="-5"/>
          <w:sz w:val="24"/>
          <w:szCs w:val="24"/>
        </w:rPr>
        <w:t>2.评估情况汇总</w:t>
      </w:r>
    </w:p>
    <w:p w:rsidR="00F12DEF" w:rsidRPr="00543AFA" w:rsidRDefault="00000000" w:rsidP="00543AFA">
      <w:pPr>
        <w:spacing w:before="82" w:line="344" w:lineRule="exact"/>
        <w:ind w:left="147"/>
        <w:rPr>
          <w:rFonts w:ascii="等线" w:eastAsia="等线" w:hAnsi="等线" w:cs="等线" w:hint="eastAsia"/>
          <w:sz w:val="24"/>
          <w:szCs w:val="24"/>
          <w:lang w:eastAsia="zh-CN"/>
        </w:rPr>
      </w:pPr>
      <w:r>
        <w:rPr>
          <w:rFonts w:ascii="等线" w:eastAsia="等线" w:hAnsi="等线" w:cs="等线"/>
          <w:spacing w:val="-1"/>
          <w:position w:val="3"/>
          <w:sz w:val="24"/>
          <w:szCs w:val="24"/>
          <w:lang w:eastAsia="zh-CN"/>
        </w:rPr>
        <w:t>评估项目与操作行为记录</w:t>
      </w: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F12DEF">
        <w:trPr>
          <w:trHeight w:val="2185"/>
        </w:trPr>
        <w:tc>
          <w:tcPr>
            <w:tcW w:w="1731" w:type="dxa"/>
          </w:tcPr>
          <w:p w:rsidR="00F12DEF" w:rsidRDefault="00F12DEF">
            <w:pPr>
              <w:spacing w:line="294" w:lineRule="auto"/>
              <w:rPr>
                <w:lang w:eastAsia="zh-CN"/>
              </w:rPr>
            </w:pPr>
          </w:p>
          <w:p w:rsidR="00F12DEF" w:rsidRDefault="00F12DEF">
            <w:pPr>
              <w:spacing w:line="294" w:lineRule="auto"/>
              <w:rPr>
                <w:lang w:eastAsia="zh-CN"/>
              </w:rPr>
            </w:pPr>
          </w:p>
          <w:p w:rsidR="00F12DEF" w:rsidRDefault="00F12DEF">
            <w:pPr>
              <w:spacing w:line="294" w:lineRule="auto"/>
              <w:rPr>
                <w:lang w:eastAsia="zh-CN"/>
              </w:rPr>
            </w:pPr>
          </w:p>
          <w:p w:rsidR="00F12DEF" w:rsidRDefault="00000000">
            <w:pPr>
              <w:spacing w:before="81" w:line="211" w:lineRule="auto"/>
              <w:ind w:left="11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单腿平衡测试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4" w:line="222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1. 站在坚硬的地面上。</w:t>
            </w:r>
          </w:p>
          <w:p w:rsidR="00F12DEF" w:rsidRDefault="00000000">
            <w:pPr>
              <w:pStyle w:val="TableText"/>
              <w:spacing w:before="48" w:line="219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2．一只脚抬离地面，膝盖弯曲呈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90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度角。</w:t>
            </w:r>
          </w:p>
          <w:p w:rsidR="00F12DEF" w:rsidRDefault="00000000">
            <w:pPr>
              <w:pStyle w:val="TableText"/>
              <w:spacing w:before="49" w:line="241" w:lineRule="auto"/>
              <w:ind w:left="5" w:right="48" w:firstLine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3．闭上双眼开始计时。如果完成测试有困难的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话，你的眼睛也可以不闭。</w:t>
            </w:r>
          </w:p>
          <w:p w:rsidR="00F12DEF" w:rsidRDefault="00000000">
            <w:pPr>
              <w:pStyle w:val="TableText"/>
              <w:spacing w:before="49" w:line="241" w:lineRule="auto"/>
              <w:ind w:left="11" w:hanging="7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4．当眼睛睁开时就停止计时，将高抬的脚放</w:t>
            </w:r>
            <w:r>
              <w:rPr>
                <w:spacing w:val="-9"/>
                <w:lang w:eastAsia="zh-CN"/>
              </w:rPr>
              <w:t>下，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否则你的身体就会开始摇晃。</w:t>
            </w:r>
          </w:p>
          <w:p w:rsidR="00F12DEF" w:rsidRDefault="00000000">
            <w:pPr>
              <w:pStyle w:val="TableText"/>
              <w:spacing w:before="51" w:line="216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5．重复做三次，计算平均数。</w:t>
            </w:r>
          </w:p>
        </w:tc>
        <w:tc>
          <w:tcPr>
            <w:tcW w:w="2564" w:type="dxa"/>
          </w:tcPr>
          <w:p w:rsidR="00F12DEF" w:rsidRDefault="00000000">
            <w:pPr>
              <w:spacing w:before="227" w:line="471" w:lineRule="auto"/>
              <w:ind w:left="431" w:hanging="3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6"/>
                <w:sz w:val="24"/>
                <w:szCs w:val="24"/>
                <w:lang w:eastAsia="zh-CN"/>
              </w:rPr>
              <w:t>独立双脚站立平衡</w:t>
            </w:r>
            <w:r>
              <w:rPr>
                <w:rFonts w:ascii="等线" w:eastAsia="等线" w:hAnsi="等线" w:cs="等线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不佳，未完成</w:t>
            </w:r>
          </w:p>
        </w:tc>
      </w:tr>
      <w:tr w:rsidR="00F12DEF">
        <w:trPr>
          <w:trHeight w:val="1946"/>
        </w:trPr>
        <w:tc>
          <w:tcPr>
            <w:tcW w:w="1731" w:type="dxa"/>
          </w:tcPr>
          <w:p w:rsidR="00F12DEF" w:rsidRDefault="00F12DEF">
            <w:pPr>
              <w:spacing w:line="453" w:lineRule="auto"/>
              <w:rPr>
                <w:lang w:eastAsia="zh-CN"/>
              </w:rPr>
            </w:pPr>
          </w:p>
          <w:p w:rsidR="00F12DEF" w:rsidRDefault="00000000">
            <w:pPr>
              <w:spacing w:before="81" w:line="453" w:lineRule="auto"/>
              <w:ind w:left="20" w:right="45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  <w:lang w:eastAsia="zh-CN"/>
              </w:rPr>
              <w:t>隆伯格与加强版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3"/>
                <w:sz w:val="24"/>
                <w:szCs w:val="24"/>
                <w:lang w:eastAsia="zh-CN"/>
              </w:rPr>
              <w:t>隆伯格平衡测试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83" w:line="219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1．双脚并拢站立，双臂在上胸部位交叉。</w:t>
            </w:r>
          </w:p>
          <w:p w:rsidR="00F12DEF" w:rsidRDefault="00000000">
            <w:pPr>
              <w:pStyle w:val="TableText"/>
              <w:spacing w:before="50" w:line="222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2．闭上双眼开始计时。</w:t>
            </w:r>
          </w:p>
          <w:p w:rsidR="00F12DEF" w:rsidRDefault="00000000">
            <w:pPr>
              <w:pStyle w:val="TableText"/>
              <w:spacing w:before="48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3．保持这一动作满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分钟。</w:t>
            </w:r>
          </w:p>
          <w:p w:rsidR="00F12DEF" w:rsidRDefault="00000000">
            <w:pPr>
              <w:pStyle w:val="TableText"/>
              <w:spacing w:before="50" w:line="219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4．双脚前后对齐站立，双臂在上胸部位交叉。</w:t>
            </w:r>
          </w:p>
          <w:p w:rsidR="00F12DEF" w:rsidRDefault="00000000">
            <w:pPr>
              <w:pStyle w:val="TableText"/>
              <w:spacing w:before="50" w:line="222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5．闭上双眼开始计时。</w:t>
            </w:r>
          </w:p>
          <w:p w:rsidR="00F12DEF" w:rsidRDefault="00000000">
            <w:pPr>
              <w:pStyle w:val="TableText"/>
              <w:spacing w:before="48" w:line="220" w:lineRule="auto"/>
              <w:ind w:left="7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6．保持这一动作满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</w:t>
            </w:r>
          </w:p>
        </w:tc>
        <w:tc>
          <w:tcPr>
            <w:tcW w:w="2564" w:type="dxa"/>
          </w:tcPr>
          <w:p w:rsidR="00F12DEF" w:rsidRDefault="00000000">
            <w:pPr>
              <w:spacing w:before="225" w:line="211" w:lineRule="auto"/>
              <w:ind w:left="431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维持</w:t>
            </w:r>
            <w:r>
              <w:rPr>
                <w:rFonts w:ascii="等线" w:eastAsia="等线" w:hAnsi="等线" w:cs="等线"/>
                <w:spacing w:val="16"/>
                <w:w w:val="101"/>
                <w:sz w:val="24"/>
                <w:szCs w:val="24"/>
                <w:lang w:eastAsia="zh-CN"/>
              </w:rPr>
              <w:t xml:space="preserve"> </w:t>
            </w:r>
            <w:r w:rsidR="00AE0FE0">
              <w:rPr>
                <w:rFonts w:ascii="等线" w:eastAsia="等线" w:hAnsi="等线" w:cs="等线" w:hint="eastAsia"/>
                <w:spacing w:val="-5"/>
                <w:sz w:val="24"/>
                <w:szCs w:val="24"/>
                <w:lang w:eastAsia="zh-CN"/>
              </w:rPr>
              <w:t>5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秒以内</w:t>
            </w:r>
          </w:p>
          <w:p w:rsidR="00F12DEF" w:rsidRDefault="00F12DEF">
            <w:pPr>
              <w:spacing w:line="292" w:lineRule="auto"/>
              <w:rPr>
                <w:lang w:eastAsia="zh-CN"/>
              </w:rPr>
            </w:pPr>
          </w:p>
          <w:p w:rsidR="00F12DEF" w:rsidRDefault="00000000">
            <w:pPr>
              <w:spacing w:before="81" w:line="387" w:lineRule="auto"/>
              <w:ind w:left="450" w:hanging="2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3"/>
                <w:sz w:val="24"/>
                <w:szCs w:val="24"/>
                <w:lang w:eastAsia="zh-CN"/>
              </w:rPr>
              <w:t>闭眼站立维持平衡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困难</w:t>
            </w:r>
          </w:p>
        </w:tc>
      </w:tr>
      <w:tr w:rsidR="00F12DEF" w:rsidTr="00543AFA">
        <w:trPr>
          <w:trHeight w:val="415"/>
        </w:trPr>
        <w:tc>
          <w:tcPr>
            <w:tcW w:w="1731" w:type="dxa"/>
          </w:tcPr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000000">
            <w:pPr>
              <w:spacing w:before="82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鹳鸟站立测试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6" w:line="222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1．站立在坚硬的地面上。</w:t>
            </w:r>
          </w:p>
          <w:p w:rsidR="00F12DEF" w:rsidRDefault="00000000">
            <w:pPr>
              <w:pStyle w:val="TableText"/>
              <w:spacing w:before="48" w:line="220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2．双手扶住髋部。</w:t>
            </w:r>
          </w:p>
          <w:p w:rsidR="00F12DEF" w:rsidRDefault="00000000">
            <w:pPr>
              <w:pStyle w:val="TableText"/>
              <w:spacing w:before="48" w:line="242" w:lineRule="auto"/>
              <w:ind w:left="5" w:right="48" w:firstLine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3．单腿站立，一只脚抵住另一条腿的膝盖下方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位置。</w:t>
            </w:r>
          </w:p>
          <w:p w:rsidR="00F12DEF" w:rsidRDefault="00000000">
            <w:pPr>
              <w:pStyle w:val="TableText"/>
              <w:spacing w:before="48" w:line="219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4．支撑腿的脚后跟从地面抬起，并开始计时。</w:t>
            </w:r>
          </w:p>
          <w:p w:rsidR="00F12DEF" w:rsidRDefault="00000000">
            <w:pPr>
              <w:pStyle w:val="TableText"/>
              <w:spacing w:before="50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5．另一条腿重复以上动作</w:t>
            </w:r>
          </w:p>
          <w:p w:rsidR="00F12DEF" w:rsidRDefault="00000000">
            <w:pPr>
              <w:pStyle w:val="TableText"/>
              <w:spacing w:before="50" w:line="220" w:lineRule="auto"/>
              <w:ind w:left="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6．每条腿尝试三次，选取成绩最好的那次。</w:t>
            </w:r>
          </w:p>
          <w:p w:rsidR="00F12DEF" w:rsidRDefault="00000000">
            <w:pPr>
              <w:pStyle w:val="TableText"/>
              <w:spacing w:before="49" w:line="213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7．尽量坚持这一姿势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秒钟不变。</w:t>
            </w:r>
          </w:p>
        </w:tc>
        <w:tc>
          <w:tcPr>
            <w:tcW w:w="2564" w:type="dxa"/>
          </w:tcPr>
          <w:p w:rsidR="00F12DEF" w:rsidRDefault="00000000">
            <w:pPr>
              <w:spacing w:before="191" w:line="432" w:lineRule="auto"/>
              <w:ind w:left="433" w:right="52" w:hanging="2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10"/>
                <w:sz w:val="24"/>
                <w:szCs w:val="24"/>
                <w:lang w:eastAsia="zh-CN"/>
              </w:rPr>
              <w:t>站立平衡维持困难，</w:t>
            </w:r>
            <w:r>
              <w:rPr>
                <w:rFonts w:ascii="等线" w:eastAsia="等线" w:hAnsi="等线" w:cs="等线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未完成</w:t>
            </w:r>
          </w:p>
        </w:tc>
      </w:tr>
    </w:tbl>
    <w:p w:rsidR="00F12DEF" w:rsidRDefault="00F12DEF">
      <w:pPr>
        <w:spacing w:line="141" w:lineRule="exact"/>
        <w:rPr>
          <w:sz w:val="12"/>
          <w:szCs w:val="12"/>
          <w:lang w:eastAsia="zh-CN"/>
        </w:rPr>
        <w:sectPr w:rsidR="00F12DEF" w:rsidSect="001B78EE">
          <w:pgSz w:w="11906" w:h="16839"/>
          <w:pgMar w:top="1418" w:right="1202" w:bottom="1304" w:left="1786" w:header="0" w:footer="0" w:gutter="0"/>
          <w:cols w:space="720" w:equalWidth="0">
            <w:col w:w="8918" w:space="0"/>
          </w:cols>
        </w:sectPr>
      </w:pPr>
    </w:p>
    <w:p w:rsidR="00F12DEF" w:rsidRDefault="00F12DEF">
      <w:pPr>
        <w:spacing w:line="727" w:lineRule="exact"/>
        <w:rPr>
          <w:lang w:eastAsia="zh-CN"/>
        </w:rPr>
        <w:sectPr w:rsidR="00F12DEF">
          <w:type w:val="continuous"/>
          <w:pgSz w:w="11906" w:h="16839"/>
          <w:pgMar w:top="852" w:right="1204" w:bottom="0" w:left="1785" w:header="0" w:footer="0" w:gutter="0"/>
          <w:cols w:num="3" w:space="720" w:equalWidth="0">
            <w:col w:w="3388" w:space="100"/>
            <w:col w:w="3988" w:space="100"/>
            <w:col w:w="1341" w:space="0"/>
          </w:cols>
        </w:sectPr>
      </w:pPr>
    </w:p>
    <w:p w:rsidR="00F12DEF" w:rsidRDefault="00F12DEF">
      <w:pPr>
        <w:spacing w:before="18"/>
        <w:rPr>
          <w:lang w:eastAsia="zh-CN"/>
        </w:rPr>
      </w:pP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F12DEF">
        <w:trPr>
          <w:trHeight w:val="2809"/>
        </w:trPr>
        <w:tc>
          <w:tcPr>
            <w:tcW w:w="1731" w:type="dxa"/>
          </w:tcPr>
          <w:p w:rsidR="00F12DEF" w:rsidRDefault="00F12DEF">
            <w:pPr>
              <w:spacing w:line="298" w:lineRule="auto"/>
              <w:rPr>
                <w:lang w:eastAsia="zh-CN"/>
              </w:rPr>
            </w:pPr>
          </w:p>
          <w:p w:rsidR="00F12DEF" w:rsidRDefault="00F12DEF">
            <w:pPr>
              <w:spacing w:line="298" w:lineRule="auto"/>
              <w:rPr>
                <w:lang w:eastAsia="zh-CN"/>
              </w:rPr>
            </w:pPr>
          </w:p>
          <w:p w:rsidR="00F12DEF" w:rsidRDefault="00F12DEF">
            <w:pPr>
              <w:spacing w:line="298" w:lineRule="auto"/>
              <w:rPr>
                <w:lang w:eastAsia="zh-CN"/>
              </w:rPr>
            </w:pPr>
          </w:p>
          <w:p w:rsidR="00F12DEF" w:rsidRDefault="00F12DEF">
            <w:pPr>
              <w:spacing w:line="298" w:lineRule="auto"/>
              <w:rPr>
                <w:lang w:eastAsia="zh-CN"/>
              </w:rPr>
            </w:pPr>
          </w:p>
          <w:p w:rsidR="00F12DEF" w:rsidRDefault="00000000">
            <w:pPr>
              <w:spacing w:before="82" w:line="210" w:lineRule="auto"/>
              <w:ind w:left="1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上肢力量和耐力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8" w:line="248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1.以脸朝下的姿势作为开始动作，前身几乎与地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面保持平行。</w:t>
            </w:r>
          </w:p>
          <w:p w:rsidR="00F12DEF" w:rsidRDefault="00000000">
            <w:pPr>
              <w:pStyle w:val="TableText"/>
              <w:spacing w:before="30" w:line="253" w:lineRule="auto"/>
              <w:ind w:left="7"/>
              <w:jc w:val="both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2.男性一定要做标准的俯卧撑（脚趾着地</w:t>
            </w:r>
            <w:r>
              <w:rPr>
                <w:spacing w:val="-7"/>
                <w:lang w:eastAsia="zh-CN"/>
              </w:rPr>
              <w:t>）；</w:t>
            </w:r>
            <w:r>
              <w:rPr>
                <w:spacing w:val="-3"/>
                <w:lang w:eastAsia="zh-CN"/>
              </w:rPr>
              <w:t>女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性可以选择进行改良版的俯卧撑（双膝着地）或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者进行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分钟的标准俯卧撑测试。</w:t>
            </w:r>
          </w:p>
          <w:p w:rsidR="00F12DEF" w:rsidRDefault="00000000">
            <w:pPr>
              <w:pStyle w:val="TableText"/>
              <w:spacing w:before="33" w:line="248" w:lineRule="auto"/>
              <w:ind w:left="9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3.双臂抬高直至完全伸直，然后下压，与地面距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离控制在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4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英寸范围内。</w:t>
            </w:r>
          </w:p>
          <w:p w:rsidR="00F12DEF" w:rsidRDefault="00000000">
            <w:pPr>
              <w:pStyle w:val="TableText"/>
              <w:spacing w:before="32" w:line="238" w:lineRule="auto"/>
              <w:ind w:left="5" w:hanging="1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4.尽可能多做几次俯卧撑；这项测试没有时</w:t>
            </w:r>
            <w:r>
              <w:rPr>
                <w:spacing w:val="-4"/>
                <w:lang w:eastAsia="zh-CN"/>
              </w:rPr>
              <w:t>间限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制。</w:t>
            </w:r>
          </w:p>
        </w:tc>
        <w:tc>
          <w:tcPr>
            <w:tcW w:w="2564" w:type="dxa"/>
          </w:tcPr>
          <w:p w:rsidR="00F12DEF" w:rsidRDefault="00000000">
            <w:pPr>
              <w:spacing w:before="191" w:line="432" w:lineRule="auto"/>
              <w:ind w:left="428" w:right="52" w:firstLine="7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10"/>
                <w:sz w:val="24"/>
                <w:szCs w:val="24"/>
                <w:lang w:eastAsia="zh-CN"/>
              </w:rPr>
              <w:t>可以完成姿势控制，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耐力不佳</w:t>
            </w:r>
          </w:p>
        </w:tc>
      </w:tr>
      <w:tr w:rsidR="00F12DEF">
        <w:trPr>
          <w:trHeight w:val="2495"/>
        </w:trPr>
        <w:tc>
          <w:tcPr>
            <w:tcW w:w="1731" w:type="dxa"/>
          </w:tcPr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000000">
            <w:pPr>
              <w:spacing w:before="81" w:line="210" w:lineRule="auto"/>
              <w:ind w:left="7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腹肌耐力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5" w:line="241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1. 将两条胶带分开贴在地板上，中间间隔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3.5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英寸（大约9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厘米</w:t>
            </w:r>
            <w:r>
              <w:rPr>
                <w:spacing w:val="-53"/>
                <w:lang w:eastAsia="zh-CN"/>
              </w:rPr>
              <w:t>），</w:t>
            </w:r>
            <w:r>
              <w:rPr>
                <w:spacing w:val="-7"/>
                <w:lang w:eastAsia="zh-CN"/>
              </w:rPr>
              <w:t>或者借助垫子的边缘即可。</w:t>
            </w:r>
          </w:p>
          <w:p w:rsidR="00F12DEF" w:rsidRDefault="00000000">
            <w:pPr>
              <w:pStyle w:val="TableText"/>
              <w:spacing w:before="50" w:line="241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2. 面朝上仰躺，指尖正好能够触到第一条胶带，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或是距离垫子边缘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3.5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英寸处，同时肩部放松。</w:t>
            </w:r>
          </w:p>
          <w:p w:rsidR="00F12DEF" w:rsidRDefault="00000000">
            <w:pPr>
              <w:pStyle w:val="TableText"/>
              <w:spacing w:before="49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3. 卷腹直至指尖碰到第二条胶带或垫子边缘，</w:t>
            </w:r>
          </w:p>
          <w:p w:rsidR="00F12DEF" w:rsidRDefault="00000000">
            <w:pPr>
              <w:pStyle w:val="TableText"/>
              <w:spacing w:before="48" w:line="241" w:lineRule="auto"/>
              <w:ind w:left="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然后身体下压直至肩部碰到地板，在这一过程中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双手始终放在地板上。</w:t>
            </w:r>
          </w:p>
          <w:p w:rsidR="00F12DEF" w:rsidRDefault="00000000">
            <w:pPr>
              <w:pStyle w:val="TableText"/>
              <w:spacing w:before="50" w:line="214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 在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分钟时间内尽可能多做几次。</w:t>
            </w:r>
          </w:p>
        </w:tc>
        <w:tc>
          <w:tcPr>
            <w:tcW w:w="2564" w:type="dxa"/>
          </w:tcPr>
          <w:p w:rsidR="00F12DEF" w:rsidRDefault="00000000">
            <w:pPr>
              <w:spacing w:before="190" w:line="430" w:lineRule="auto"/>
              <w:ind w:left="449" w:hanging="15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完成 3 个，耐力维持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15"/>
                <w:sz w:val="24"/>
                <w:szCs w:val="24"/>
                <w:lang w:eastAsia="zh-CN"/>
              </w:rPr>
              <w:t>困难</w:t>
            </w:r>
          </w:p>
        </w:tc>
      </w:tr>
      <w:tr w:rsidR="00F12DEF">
        <w:trPr>
          <w:trHeight w:val="1288"/>
        </w:trPr>
        <w:tc>
          <w:tcPr>
            <w:tcW w:w="1731" w:type="dxa"/>
          </w:tcPr>
          <w:p w:rsidR="00F12DEF" w:rsidRDefault="00F12DEF">
            <w:pPr>
              <w:spacing w:line="436" w:lineRule="auto"/>
              <w:rPr>
                <w:lang w:eastAsia="zh-CN"/>
              </w:rPr>
            </w:pPr>
          </w:p>
          <w:p w:rsidR="00F12DEF" w:rsidRDefault="00000000">
            <w:pPr>
              <w:spacing w:before="81" w:line="210" w:lineRule="auto"/>
              <w:ind w:left="17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下肢力量和耐力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66" w:line="219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1. 身体站直，背部紧贴墙壁，双脚距离墙</w:t>
            </w:r>
            <w:r>
              <w:rPr>
                <w:spacing w:val="-2"/>
                <w:lang w:eastAsia="zh-CN"/>
              </w:rPr>
              <w:t>壁约</w:t>
            </w:r>
          </w:p>
          <w:p w:rsidR="00F12DEF" w:rsidRDefault="00000000">
            <w:pPr>
              <w:pStyle w:val="TableText"/>
              <w:spacing w:before="50" w:line="220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12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英寸（约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30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厘米）。</w:t>
            </w:r>
          </w:p>
          <w:p w:rsidR="00F12DEF" w:rsidRDefault="00000000">
            <w:pPr>
              <w:pStyle w:val="TableText"/>
              <w:spacing w:before="48" w:line="241" w:lineRule="auto"/>
              <w:ind w:left="8" w:right="4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2. 身体下移，直至大腿与地面保持平行，形成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如图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所示的恰当角度。</w:t>
            </w:r>
          </w:p>
        </w:tc>
        <w:tc>
          <w:tcPr>
            <w:tcW w:w="2564" w:type="dxa"/>
          </w:tcPr>
          <w:p w:rsidR="00AE0FE0" w:rsidRDefault="00000000">
            <w:pPr>
              <w:spacing w:before="191" w:line="401" w:lineRule="auto"/>
              <w:ind w:left="438" w:right="1" w:hanging="7"/>
              <w:rPr>
                <w:rFonts w:ascii="等线" w:eastAsia="等线" w:hAnsi="等线" w:cs="等线" w:hint="eastAsia"/>
                <w:spacing w:val="-35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>维持</w:t>
            </w:r>
            <w:r>
              <w:rPr>
                <w:rFonts w:ascii="等线" w:eastAsia="等线" w:hAnsi="等线" w:cs="等线"/>
                <w:spacing w:val="30"/>
                <w:sz w:val="24"/>
                <w:szCs w:val="24"/>
                <w:lang w:eastAsia="zh-CN"/>
              </w:rPr>
              <w:t xml:space="preserve"> </w:t>
            </w:r>
            <w:r w:rsidR="00AE0FE0"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  <w:t>20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秒以上</w:t>
            </w:r>
          </w:p>
          <w:p w:rsidR="00F12DEF" w:rsidRDefault="00AE0FE0">
            <w:pPr>
              <w:spacing w:before="191" w:line="401" w:lineRule="auto"/>
              <w:ind w:left="438" w:right="1" w:hanging="7"/>
              <w:rPr>
                <w:rFonts w:ascii="等线" w:eastAsia="等线" w:hAnsi="等线" w:cs="等线" w:hint="eastAsia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  <w:t xml:space="preserve">可维持 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>耐</w:t>
            </w:r>
            <w:r>
              <w:rPr>
                <w:rFonts w:ascii="等线" w:eastAsia="等线" w:hAnsi="等线" w:cs="等线"/>
                <w:spacing w:val="-6"/>
                <w:sz w:val="24"/>
                <w:szCs w:val="24"/>
                <w:lang w:eastAsia="zh-CN"/>
              </w:rPr>
              <w:t>力</w:t>
            </w:r>
            <w:r>
              <w:rPr>
                <w:rFonts w:ascii="等线" w:eastAsia="等线" w:hAnsi="等线" w:cs="等线" w:hint="eastAsia"/>
                <w:spacing w:val="-6"/>
                <w:sz w:val="24"/>
                <w:szCs w:val="24"/>
                <w:lang w:eastAsia="zh-CN"/>
              </w:rPr>
              <w:t>较好</w:t>
            </w:r>
          </w:p>
          <w:p w:rsidR="00AE0FE0" w:rsidRDefault="00AE0FE0">
            <w:pPr>
              <w:spacing w:before="191" w:line="401" w:lineRule="auto"/>
              <w:ind w:left="438" w:right="1" w:hanging="7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 w:hint="eastAsia"/>
                <w:spacing w:val="-6"/>
                <w:sz w:val="24"/>
                <w:szCs w:val="24"/>
                <w:lang w:eastAsia="zh-CN"/>
              </w:rPr>
              <w:t>完成质量欠缺</w:t>
            </w:r>
          </w:p>
        </w:tc>
      </w:tr>
      <w:tr w:rsidR="00F12DEF">
        <w:trPr>
          <w:trHeight w:val="2495"/>
        </w:trPr>
        <w:tc>
          <w:tcPr>
            <w:tcW w:w="1731" w:type="dxa"/>
          </w:tcPr>
          <w:p w:rsidR="00F12DEF" w:rsidRDefault="00F12DEF">
            <w:pPr>
              <w:spacing w:line="259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F12DEF">
            <w:pPr>
              <w:spacing w:line="260" w:lineRule="auto"/>
              <w:rPr>
                <w:lang w:eastAsia="zh-CN"/>
              </w:rPr>
            </w:pPr>
          </w:p>
          <w:p w:rsidR="00F12DEF" w:rsidRDefault="00000000">
            <w:pPr>
              <w:spacing w:before="81" w:line="209" w:lineRule="auto"/>
              <w:ind w:left="1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肩颈柔韧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7" w:line="255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1.颈部前屈：身体站立或坐下，用下巴碰触胸部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2.肩部灵活性：一只胳膊伸到后背，手心向上，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同时另一侧胳膊越过肩膀，手心向下，双手中指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尽可能互相触碰。身体另一侧重复以上动作。</w:t>
            </w:r>
          </w:p>
          <w:p w:rsidR="00F12DEF" w:rsidRDefault="00000000">
            <w:pPr>
              <w:pStyle w:val="TableText"/>
              <w:spacing w:before="32" w:line="248" w:lineRule="auto"/>
              <w:ind w:left="7" w:firstLine="2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3.肩屈曲，身体站立，手臂伸直向体前慢慢抬高，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直到高举过头顶。身体另一侧重复以上动作。</w:t>
            </w:r>
          </w:p>
          <w:p w:rsidR="00F12DEF" w:rsidRDefault="00000000">
            <w:pPr>
              <w:pStyle w:val="TableText"/>
              <w:spacing w:before="33" w:line="237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4.肩关节外展，身体站姿，手臂伸直并从身</w:t>
            </w:r>
            <w:r>
              <w:rPr>
                <w:spacing w:val="-4"/>
                <w:lang w:eastAsia="zh-CN"/>
              </w:rPr>
              <w:t>体一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侧上抬，举过头顶，另一侧重复。</w:t>
            </w:r>
          </w:p>
        </w:tc>
        <w:tc>
          <w:tcPr>
            <w:tcW w:w="2564" w:type="dxa"/>
          </w:tcPr>
          <w:p w:rsidR="00F12DEF" w:rsidRPr="00AE0FE0" w:rsidRDefault="00000000" w:rsidP="00AE0FE0">
            <w:pPr>
              <w:spacing w:before="233" w:line="472" w:lineRule="auto"/>
              <w:ind w:left="431" w:hanging="1"/>
              <w:rPr>
                <w:rFonts w:ascii="等线" w:eastAsia="等线" w:hAnsi="等线" w:cs="等线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6"/>
                <w:sz w:val="24"/>
                <w:szCs w:val="24"/>
                <w:lang w:eastAsia="zh-CN"/>
              </w:rPr>
              <w:t>双侧柔软发展不均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  <w:sz w:val="24"/>
                <w:szCs w:val="24"/>
                <w:lang w:eastAsia="zh-CN"/>
              </w:rPr>
              <w:t>衡，优势侧完成尚可</w:t>
            </w:r>
          </w:p>
        </w:tc>
      </w:tr>
      <w:tr w:rsidR="00F12DEF">
        <w:trPr>
          <w:trHeight w:val="935"/>
        </w:trPr>
        <w:tc>
          <w:tcPr>
            <w:tcW w:w="1731" w:type="dxa"/>
          </w:tcPr>
          <w:p w:rsidR="00F12DEF" w:rsidRDefault="00000000">
            <w:pPr>
              <w:spacing w:before="232" w:line="209" w:lineRule="auto"/>
              <w:ind w:left="12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躯干柔韧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49" w:line="245" w:lineRule="auto"/>
              <w:ind w:left="8" w:hanging="4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躯干旋转，身体坐姿，双脚平放地面，双膝夹住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小球，双臂在胸前交叉，慢慢向右侧旋转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45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角。身体向左侧重复以上动作。</w:t>
            </w:r>
          </w:p>
        </w:tc>
        <w:tc>
          <w:tcPr>
            <w:tcW w:w="2564" w:type="dxa"/>
          </w:tcPr>
          <w:p w:rsidR="00F12DEF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  <w:r w:rsidR="00AE0FE0">
              <w:rPr>
                <w:rFonts w:ascii="等线" w:eastAsia="等线" w:hAnsi="等线" w:cs="等线" w:hint="eastAsia"/>
                <w:spacing w:val="-18"/>
                <w:sz w:val="24"/>
                <w:szCs w:val="24"/>
                <w:lang w:eastAsia="zh-CN"/>
              </w:rPr>
              <w:t>，</w:t>
            </w:r>
            <w:r w:rsidR="00AE0FE0">
              <w:rPr>
                <w:rFonts w:ascii="等线" w:eastAsia="等线" w:hAnsi="等线" w:cs="等线" w:hint="eastAsia"/>
                <w:spacing w:val="-4"/>
                <w:sz w:val="24"/>
                <w:szCs w:val="24"/>
                <w:lang w:eastAsia="zh-CN"/>
              </w:rPr>
              <w:t>右侧较左侧好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234" w:line="210" w:lineRule="auto"/>
              <w:ind w:left="124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视觉追踪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68" w:line="246" w:lineRule="auto"/>
              <w:ind w:left="5" w:hanging="1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视觉从右侧到左侧，从左侧到右侧；视觉垂直追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lang w:eastAsia="zh-CN"/>
              </w:rPr>
              <w:t>踪</w:t>
            </w:r>
          </w:p>
        </w:tc>
        <w:tc>
          <w:tcPr>
            <w:tcW w:w="2564" w:type="dxa"/>
          </w:tcPr>
          <w:p w:rsidR="00F12DEF" w:rsidRDefault="00000000">
            <w:pPr>
              <w:spacing w:before="197" w:line="346" w:lineRule="exact"/>
              <w:ind w:left="434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完成度尚可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234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上肢关节活动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6" w:line="219" w:lineRule="auto"/>
              <w:ind w:left="5"/>
              <w:rPr>
                <w:rFonts w:hint="eastAsia"/>
              </w:rPr>
            </w:pPr>
            <w:r>
              <w:rPr>
                <w:spacing w:val="-2"/>
              </w:rPr>
              <w:t>仰卧位伸手臂</w:t>
            </w:r>
          </w:p>
        </w:tc>
        <w:tc>
          <w:tcPr>
            <w:tcW w:w="2564" w:type="dxa"/>
          </w:tcPr>
          <w:p w:rsidR="00F12DEF" w:rsidRDefault="00000000">
            <w:pPr>
              <w:spacing w:before="196" w:line="346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运动受限，未完成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233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上肢关节活动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6" w:line="219" w:lineRule="auto"/>
              <w:ind w:left="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仰卧位伸手拿悬吊正上方的玩具</w:t>
            </w:r>
          </w:p>
        </w:tc>
        <w:tc>
          <w:tcPr>
            <w:tcW w:w="2564" w:type="dxa"/>
          </w:tcPr>
          <w:p w:rsidR="00F12DEF" w:rsidRDefault="00000000">
            <w:pPr>
              <w:spacing w:before="196" w:line="345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运动受限，未完成</w:t>
            </w:r>
          </w:p>
        </w:tc>
      </w:tr>
    </w:tbl>
    <w:p w:rsidR="00F12DEF" w:rsidRDefault="00F12DEF">
      <w:pPr>
        <w:rPr>
          <w:lang w:eastAsia="zh-CN"/>
        </w:rPr>
        <w:sectPr w:rsidR="00F12DEF">
          <w:pgSz w:w="11906" w:h="16839"/>
          <w:pgMar w:top="852" w:right="1242" w:bottom="0" w:left="1785" w:header="0" w:footer="0" w:gutter="0"/>
          <w:cols w:space="720" w:equalWidth="0">
            <w:col w:w="8878" w:space="0"/>
          </w:cols>
        </w:sectPr>
      </w:pPr>
    </w:p>
    <w:p w:rsidR="00F12DEF" w:rsidRDefault="00F12DEF">
      <w:pPr>
        <w:spacing w:line="727" w:lineRule="exact"/>
        <w:rPr>
          <w:lang w:eastAsia="zh-CN"/>
        </w:rPr>
        <w:sectPr w:rsidR="00F12DEF">
          <w:type w:val="continuous"/>
          <w:pgSz w:w="11906" w:h="16839"/>
          <w:pgMar w:top="852" w:right="1242" w:bottom="0" w:left="1785" w:header="0" w:footer="0" w:gutter="0"/>
          <w:cols w:num="3" w:space="720" w:equalWidth="0">
            <w:col w:w="3388" w:space="100"/>
            <w:col w:w="3988" w:space="100"/>
            <w:col w:w="1303" w:space="0"/>
          </w:cols>
        </w:sectPr>
      </w:pPr>
    </w:p>
    <w:p w:rsidR="00F12DEF" w:rsidRDefault="00F12DEF">
      <w:pPr>
        <w:spacing w:before="18"/>
        <w:rPr>
          <w:lang w:eastAsia="zh-CN"/>
        </w:rPr>
      </w:pP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F12DEF">
        <w:trPr>
          <w:trHeight w:val="667"/>
        </w:trPr>
        <w:tc>
          <w:tcPr>
            <w:tcW w:w="1731" w:type="dxa"/>
          </w:tcPr>
          <w:p w:rsidR="00F12DEF" w:rsidRDefault="00000000">
            <w:pPr>
              <w:spacing w:before="230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2" w:line="220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坐位伸手拿摇铃</w:t>
            </w:r>
          </w:p>
        </w:tc>
        <w:tc>
          <w:tcPr>
            <w:tcW w:w="2564" w:type="dxa"/>
          </w:tcPr>
          <w:p w:rsidR="00F12DEF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227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0" w:line="220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坐位伸手抓纸</w:t>
            </w:r>
          </w:p>
        </w:tc>
        <w:tc>
          <w:tcPr>
            <w:tcW w:w="2564" w:type="dxa"/>
          </w:tcPr>
          <w:p w:rsidR="00F12DEF" w:rsidRDefault="00000000">
            <w:pPr>
              <w:spacing w:before="230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4"/>
        </w:trPr>
        <w:tc>
          <w:tcPr>
            <w:tcW w:w="1731" w:type="dxa"/>
          </w:tcPr>
          <w:p w:rsidR="00F12DEF" w:rsidRDefault="00000000">
            <w:pPr>
              <w:spacing w:before="227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19" w:line="221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坐位双手合握玩小方木</w:t>
            </w:r>
          </w:p>
        </w:tc>
        <w:tc>
          <w:tcPr>
            <w:tcW w:w="2564" w:type="dxa"/>
          </w:tcPr>
          <w:p w:rsidR="00F12DEF" w:rsidRDefault="00000000">
            <w:pPr>
              <w:spacing w:before="230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4"/>
        </w:trPr>
        <w:tc>
          <w:tcPr>
            <w:tcW w:w="1731" w:type="dxa"/>
          </w:tcPr>
          <w:p w:rsidR="00F12DEF" w:rsidRDefault="00000000">
            <w:pPr>
              <w:spacing w:before="230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0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坐位打开书</w:t>
            </w:r>
          </w:p>
        </w:tc>
        <w:tc>
          <w:tcPr>
            <w:tcW w:w="2564" w:type="dxa"/>
          </w:tcPr>
          <w:p w:rsidR="00F12DEF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4"/>
        </w:trPr>
        <w:tc>
          <w:tcPr>
            <w:tcW w:w="1731" w:type="dxa"/>
          </w:tcPr>
          <w:p w:rsidR="00F12DEF" w:rsidRDefault="00000000">
            <w:pPr>
              <w:spacing w:before="231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3" w:line="221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坐位倒出瓶中小丸</w:t>
            </w:r>
          </w:p>
        </w:tc>
        <w:tc>
          <w:tcPr>
            <w:tcW w:w="2564" w:type="dxa"/>
          </w:tcPr>
          <w:p w:rsidR="00F12DEF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4"/>
        </w:trPr>
        <w:tc>
          <w:tcPr>
            <w:tcW w:w="1731" w:type="dxa"/>
          </w:tcPr>
          <w:p w:rsidR="00F12DEF" w:rsidRDefault="00000000">
            <w:pPr>
              <w:spacing w:before="231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3" w:line="220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坐位手碰自己部位(鼻-耳-头顶)</w:t>
            </w:r>
          </w:p>
        </w:tc>
        <w:tc>
          <w:tcPr>
            <w:tcW w:w="2564" w:type="dxa"/>
          </w:tcPr>
          <w:p w:rsidR="00F12DEF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195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4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移动插在板上的三个小木桩</w:t>
            </w:r>
          </w:p>
        </w:tc>
        <w:tc>
          <w:tcPr>
            <w:tcW w:w="2564" w:type="dxa"/>
          </w:tcPr>
          <w:p w:rsidR="00F12DEF" w:rsidRDefault="00000000">
            <w:pPr>
              <w:spacing w:before="235" w:line="208" w:lineRule="auto"/>
              <w:ind w:left="4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手眼协调不佳</w:t>
            </w:r>
          </w:p>
        </w:tc>
      </w:tr>
      <w:tr w:rsidR="00F12DEF">
        <w:trPr>
          <w:trHeight w:val="664"/>
        </w:trPr>
        <w:tc>
          <w:tcPr>
            <w:tcW w:w="1731" w:type="dxa"/>
          </w:tcPr>
          <w:p w:rsidR="00F12DEF" w:rsidRDefault="00000000">
            <w:pPr>
              <w:spacing w:before="194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3" w:line="221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方木左右手递交</w:t>
            </w:r>
          </w:p>
        </w:tc>
        <w:tc>
          <w:tcPr>
            <w:tcW w:w="2564" w:type="dxa"/>
          </w:tcPr>
          <w:p w:rsidR="00F12DEF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195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5" w:line="219" w:lineRule="auto"/>
              <w:ind w:left="5"/>
              <w:rPr>
                <w:rFonts w:hint="eastAsia"/>
              </w:rPr>
            </w:pPr>
            <w:r>
              <w:rPr>
                <w:spacing w:val="-2"/>
              </w:rPr>
              <w:t>敲击杯子</w:t>
            </w:r>
          </w:p>
        </w:tc>
        <w:tc>
          <w:tcPr>
            <w:tcW w:w="2564" w:type="dxa"/>
          </w:tcPr>
          <w:p w:rsidR="00F12DEF" w:rsidRDefault="00000000">
            <w:pPr>
              <w:spacing w:before="235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197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4" w:line="221" w:lineRule="auto"/>
              <w:ind w:left="6"/>
              <w:rPr>
                <w:rFonts w:hint="eastAsia"/>
              </w:rPr>
            </w:pPr>
            <w:r>
              <w:rPr>
                <w:spacing w:val="-3"/>
              </w:rPr>
              <w:t>连接方木</w:t>
            </w:r>
          </w:p>
        </w:tc>
        <w:tc>
          <w:tcPr>
            <w:tcW w:w="2564" w:type="dxa"/>
          </w:tcPr>
          <w:p w:rsidR="00F12DEF" w:rsidRDefault="00000000">
            <w:pPr>
              <w:spacing w:before="197" w:line="345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准确度不足</w:t>
            </w:r>
          </w:p>
        </w:tc>
      </w:tr>
      <w:tr w:rsidR="00F12DEF">
        <w:trPr>
          <w:trHeight w:val="665"/>
        </w:trPr>
        <w:tc>
          <w:tcPr>
            <w:tcW w:w="1731" w:type="dxa"/>
          </w:tcPr>
          <w:p w:rsidR="00F12DEF" w:rsidRDefault="00000000">
            <w:pPr>
              <w:spacing w:before="196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6" w:line="221" w:lineRule="auto"/>
              <w:ind w:left="7"/>
              <w:rPr>
                <w:rFonts w:hint="eastAsia"/>
              </w:rPr>
            </w:pPr>
            <w:r>
              <w:rPr>
                <w:spacing w:val="-5"/>
              </w:rPr>
              <w:t>拍手</w:t>
            </w:r>
          </w:p>
        </w:tc>
        <w:tc>
          <w:tcPr>
            <w:tcW w:w="2564" w:type="dxa"/>
          </w:tcPr>
          <w:p w:rsidR="00F12DEF" w:rsidRDefault="00000000">
            <w:pPr>
              <w:spacing w:before="236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F12DEF">
        <w:trPr>
          <w:trHeight w:val="667"/>
        </w:trPr>
        <w:tc>
          <w:tcPr>
            <w:tcW w:w="1731" w:type="dxa"/>
          </w:tcPr>
          <w:p w:rsidR="00F12DEF" w:rsidRDefault="00000000">
            <w:pPr>
              <w:spacing w:before="196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:rsidR="00F12DEF" w:rsidRDefault="00000000">
            <w:pPr>
              <w:pStyle w:val="TableText"/>
              <w:spacing w:before="225" w:line="220" w:lineRule="auto"/>
              <w:ind w:left="4"/>
              <w:rPr>
                <w:rFonts w:hint="eastAsia"/>
              </w:rPr>
            </w:pPr>
            <w:r>
              <w:rPr>
                <w:spacing w:val="-1"/>
              </w:rPr>
              <w:t>伸手向第三块方木</w:t>
            </w:r>
          </w:p>
        </w:tc>
        <w:tc>
          <w:tcPr>
            <w:tcW w:w="2564" w:type="dxa"/>
          </w:tcPr>
          <w:p w:rsidR="00F12DEF" w:rsidRDefault="00000000">
            <w:pPr>
              <w:spacing w:before="236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</w:tbl>
    <w:p w:rsidR="00F12DEF" w:rsidRDefault="00F12DEF">
      <w:pPr>
        <w:spacing w:line="727" w:lineRule="exact"/>
        <w:rPr>
          <w:lang w:eastAsia="zh-CN"/>
        </w:rPr>
        <w:sectPr w:rsidR="00F12DEF">
          <w:type w:val="continuous"/>
          <w:pgSz w:w="11906" w:h="16839"/>
          <w:pgMar w:top="852" w:right="1242" w:bottom="0" w:left="1785" w:header="0" w:footer="0" w:gutter="0"/>
          <w:cols w:num="3" w:space="720" w:equalWidth="0">
            <w:col w:w="3388" w:space="100"/>
            <w:col w:w="3988" w:space="100"/>
            <w:col w:w="1303" w:space="0"/>
          </w:cols>
        </w:sectPr>
      </w:pPr>
    </w:p>
    <w:p w:rsidR="00F12DEF" w:rsidRDefault="00F12DEF">
      <w:pPr>
        <w:rPr>
          <w:lang w:eastAsia="zh-CN"/>
        </w:rPr>
        <w:sectPr w:rsidR="00F12DEF">
          <w:pgSz w:w="11906" w:h="16839"/>
          <w:pgMar w:top="852" w:right="1785" w:bottom="0" w:left="1785" w:header="0" w:footer="0" w:gutter="0"/>
          <w:cols w:space="720" w:equalWidth="0">
            <w:col w:w="8335" w:space="0"/>
          </w:cols>
        </w:sectPr>
      </w:pPr>
    </w:p>
    <w:p w:rsidR="00F12DEF" w:rsidRDefault="00F12DEF" w:rsidP="00C14CA4">
      <w:pPr>
        <w:spacing w:line="727" w:lineRule="exact"/>
        <w:rPr>
          <w:lang w:eastAsia="zh-CN"/>
        </w:rPr>
      </w:pPr>
    </w:p>
    <w:sectPr w:rsidR="00F12DEF" w:rsidSect="00C14CA4">
      <w:type w:val="continuous"/>
      <w:pgSz w:w="11906" w:h="16839"/>
      <w:pgMar w:top="1304" w:right="1786" w:bottom="1304" w:left="1701" w:header="0" w:footer="0" w:gutter="0"/>
      <w:cols w:num="3" w:space="720" w:equalWidth="0">
        <w:col w:w="3472" w:space="100"/>
        <w:col w:w="3988" w:space="100"/>
        <w:col w:w="7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DEF"/>
    <w:rsid w:val="001B78EE"/>
    <w:rsid w:val="00260808"/>
    <w:rsid w:val="003B6D3C"/>
    <w:rsid w:val="004A42F5"/>
    <w:rsid w:val="00543AFA"/>
    <w:rsid w:val="00614DBE"/>
    <w:rsid w:val="00887B51"/>
    <w:rsid w:val="00940C40"/>
    <w:rsid w:val="00AE0FE0"/>
    <w:rsid w:val="00C14CA4"/>
    <w:rsid w:val="00E71741"/>
    <w:rsid w:val="00F12DEF"/>
    <w:rsid w:val="00F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01E5"/>
  <w15:docId w15:val="{CC177370-621E-4929-8A38-72CAA19D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3">
    <w:name w:val="Body Text"/>
    <w:basedOn w:val="a"/>
    <w:semiHidden/>
    <w:qFormat/>
    <w:rPr>
      <w:rFonts w:ascii="宋体" w:eastAsia="宋体" w:hAnsi="宋体" w:cs="宋体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24829</dc:creator>
  <cp:lastModifiedBy>Administrator</cp:lastModifiedBy>
  <cp:revision>9</cp:revision>
  <dcterms:created xsi:type="dcterms:W3CDTF">2024-04-25T15:42:00Z</dcterms:created>
  <dcterms:modified xsi:type="dcterms:W3CDTF">2025-03-27T07:32:00Z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2024-05-08T09:52:16Z</vt:filetime>
  </property>
</Properties>
</file>