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2024.5.14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4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9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复习各类颜色</w:t>
            </w:r>
          </w:p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颜色（红、黄、绿、蓝、白、黑）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实物、字卡、雪花片、开关按钮玩具等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1、开关按钮玩具训练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2、复习</w:t>
            </w:r>
            <w:r>
              <w:rPr>
                <w:rFonts w:hint="eastAsia"/>
                <w:sz w:val="24"/>
                <w:lang w:val="en-US" w:eastAsia="zh-CN"/>
              </w:rPr>
              <w:t>红、黄、绿、蓝、白、黑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（1）师：摆放各色物品。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（2）生打手语说出各种颜色，如生有错误，师进行指正。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（3）生将颜色字卡与对应颜色物品配对，如有错误师指正。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师指颜色，生打相应手语。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师指颜色，生指出相应字卡。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师拿走一个颜色，生表达出缺的颜色。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师生轮换进行上述活动。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走迷宫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</w:t>
            </w:r>
            <w:r>
              <w:rPr>
                <w:rFonts w:hint="eastAsia"/>
                <w:sz w:val="24"/>
                <w:lang w:val="en-US" w:eastAsia="zh-CN"/>
              </w:rPr>
              <w:t>颜色的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掌握良好，能正确指认出颜色，手语正确。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生对应各种颜色的字也能正确辨认出。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虽然该生有一个月的居家休息，但能良好掌握前期训练内容，能达成训练目标，训练效果良好。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2024.5.28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4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9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复习以直接的方式，比较两种物件的外形差别及明白度量词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（大小、多少、高矮、长短、轻重、快慢）</w:t>
            </w:r>
          </w:p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大小、多少、高矮、长短、轻重、快慢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实物、字卡、开关按钮玩具等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开关按钮玩具训练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2、复习</w:t>
            </w:r>
            <w:r>
              <w:rPr>
                <w:rFonts w:hint="eastAsia"/>
                <w:sz w:val="24"/>
                <w:lang w:val="en-US" w:eastAsia="zh-CN"/>
              </w:rPr>
              <w:t>大小、多少、高矮、长短、轻重、快慢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（1）出示一组实物和对应字卡，生进行比较，将字卡正确摆放。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（2）如此六组进行复习。如生有错误师进行指正。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师摆放对应字卡，生判读正误。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3、走迷宫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该生对“</w:t>
            </w:r>
            <w:r>
              <w:rPr>
                <w:rFonts w:hint="eastAsia"/>
                <w:sz w:val="24"/>
                <w:lang w:val="en-US" w:eastAsia="zh-CN"/>
              </w:rPr>
              <w:t>大小、多少、高矮、长短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”的理解与掌握良好，都能正确判断，对相应手语和汉字都能掌握。对于“轻重、快慢”能通过切实体验感受理解判断，但对于图文的判断有时会有差错。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该生对于“轻重、快慢”的判断能通过切实体验感受正确解答，但对于图文的判断有时会有差错。说明其对于具象的情况掌握良好，抽象的部分仍未建立完全的联系，后续需继续巩固。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1AEC8"/>
    <w:multiLevelType w:val="singleLevel"/>
    <w:tmpl w:val="8481AE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490971"/>
    <w:multiLevelType w:val="singleLevel"/>
    <w:tmpl w:val="C349097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0A7764"/>
    <w:multiLevelType w:val="singleLevel"/>
    <w:tmpl w:val="CF0A776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9EB33F8"/>
    <w:rsid w:val="0B3568A8"/>
    <w:rsid w:val="16A568AD"/>
    <w:rsid w:val="1AC73666"/>
    <w:rsid w:val="1BB233EE"/>
    <w:rsid w:val="2000702C"/>
    <w:rsid w:val="21D520F1"/>
    <w:rsid w:val="23E6478B"/>
    <w:rsid w:val="253B2EA9"/>
    <w:rsid w:val="274A5031"/>
    <w:rsid w:val="2AAC29CE"/>
    <w:rsid w:val="335F5BD4"/>
    <w:rsid w:val="33DD2188"/>
    <w:rsid w:val="37DF6874"/>
    <w:rsid w:val="37F33383"/>
    <w:rsid w:val="3A23599A"/>
    <w:rsid w:val="4067546D"/>
    <w:rsid w:val="40D018B9"/>
    <w:rsid w:val="43BA77E9"/>
    <w:rsid w:val="47565C5F"/>
    <w:rsid w:val="4DBB4692"/>
    <w:rsid w:val="54E4729B"/>
    <w:rsid w:val="562526B8"/>
    <w:rsid w:val="56661819"/>
    <w:rsid w:val="5A7E781E"/>
    <w:rsid w:val="5C017453"/>
    <w:rsid w:val="5C77539E"/>
    <w:rsid w:val="5CF868DC"/>
    <w:rsid w:val="5EE66524"/>
    <w:rsid w:val="609E5367"/>
    <w:rsid w:val="63111C32"/>
    <w:rsid w:val="63CE5D8F"/>
    <w:rsid w:val="673F70AE"/>
    <w:rsid w:val="678F3AEF"/>
    <w:rsid w:val="6B2D5DC9"/>
    <w:rsid w:val="6CFF48C7"/>
    <w:rsid w:val="71942506"/>
    <w:rsid w:val="725B589E"/>
    <w:rsid w:val="764F753B"/>
    <w:rsid w:val="7C347CA5"/>
    <w:rsid w:val="7FFB5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94</Characters>
  <Lines>0</Lines>
  <Paragraphs>0</Paragraphs>
  <TotalTime>15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颜玲</cp:lastModifiedBy>
  <dcterms:modified xsi:type="dcterms:W3CDTF">2024-05-31T03:14:27Z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5EA24B2F54174FABA2DEB2EBF2AC3615_12</vt:lpwstr>
  </property>
</Properties>
</file>