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个别</w:t>
      </w:r>
      <w:r>
        <w:rPr>
          <w:b/>
          <w:sz w:val="28"/>
          <w:szCs w:val="28"/>
        </w:rPr>
        <w:t>教育计划</w:t>
      </w:r>
      <w:r>
        <w:rPr>
          <w:rFonts w:hint="eastAsia"/>
          <w:b/>
          <w:sz w:val="28"/>
          <w:szCs w:val="28"/>
        </w:rPr>
        <w:t>长期</w:t>
      </w:r>
      <w:r>
        <w:rPr>
          <w:b/>
          <w:sz w:val="28"/>
          <w:szCs w:val="28"/>
        </w:rPr>
        <w:t>目标</w:t>
      </w:r>
      <w:r>
        <w:rPr>
          <w:rFonts w:hint="eastAsia"/>
          <w:b/>
          <w:sz w:val="28"/>
          <w:szCs w:val="28"/>
        </w:rPr>
        <w:t>、短期</w:t>
      </w:r>
      <w:r>
        <w:rPr>
          <w:b/>
          <w:sz w:val="28"/>
          <w:szCs w:val="28"/>
        </w:rPr>
        <w:t>目标</w:t>
      </w:r>
    </w:p>
    <w:p>
      <w:pPr>
        <w:spacing w:line="48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学校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上海市第一聋哑学校</w:t>
      </w:r>
      <w:r>
        <w:rPr>
          <w:rFonts w:hint="eastAsia" w:ascii="楷体" w:hAnsi="楷体" w:eastAsia="楷体"/>
          <w:sz w:val="28"/>
          <w:szCs w:val="28"/>
        </w:rPr>
        <w:t xml:space="preserve">   制定实施人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孙雪枫  </w:t>
      </w:r>
      <w:r>
        <w:rPr>
          <w:rFonts w:hint="eastAsia" w:ascii="楷体" w:hAnsi="楷体" w:eastAsia="楷体"/>
          <w:sz w:val="28"/>
          <w:szCs w:val="28"/>
        </w:rPr>
        <w:t xml:space="preserve">   制定时间</w:t>
      </w:r>
      <w:r>
        <w:rPr>
          <w:rFonts w:ascii="楷体" w:hAnsi="楷体" w:eastAsia="楷体"/>
          <w:sz w:val="28"/>
          <w:szCs w:val="28"/>
          <w:u w:val="single"/>
        </w:rPr>
        <w:t xml:space="preserve"> 20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23</w:t>
      </w:r>
      <w:r>
        <w:rPr>
          <w:rFonts w:ascii="楷体" w:hAnsi="楷体" w:eastAsia="楷体"/>
          <w:sz w:val="28"/>
          <w:szCs w:val="28"/>
          <w:u w:val="single"/>
        </w:rPr>
        <w:t>.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2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</w:t>
      </w:r>
      <w:r>
        <w:rPr>
          <w:rFonts w:ascii="楷体" w:hAnsi="楷体" w:eastAsia="楷体"/>
          <w:sz w:val="28"/>
          <w:szCs w:val="28"/>
          <w:u w:val="single"/>
        </w:rPr>
        <w:t xml:space="preserve"> </w:t>
      </w:r>
    </w:p>
    <w:p>
      <w:pPr>
        <w:spacing w:line="480" w:lineRule="auto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执行</w:t>
      </w:r>
      <w:r>
        <w:rPr>
          <w:rFonts w:ascii="楷体" w:hAnsi="楷体" w:eastAsia="楷体"/>
          <w:sz w:val="28"/>
          <w:szCs w:val="28"/>
        </w:rPr>
        <w:t>时间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>20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23</w:t>
      </w:r>
      <w:r>
        <w:rPr>
          <w:rFonts w:ascii="楷体" w:hAnsi="楷体" w:eastAsia="楷体"/>
          <w:sz w:val="28"/>
          <w:szCs w:val="28"/>
          <w:u w:val="single"/>
        </w:rPr>
        <w:t>.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2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</w:t>
      </w:r>
      <w:r>
        <w:rPr>
          <w:rFonts w:hint="eastAsia" w:ascii="楷体" w:hAnsi="楷体" w:eastAsia="楷体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>2023.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6</w:t>
      </w:r>
      <w:r>
        <w:rPr>
          <w:rFonts w:hint="eastAsia" w:ascii="楷体" w:hAnsi="楷体" w:eastAsia="楷体"/>
          <w:sz w:val="28"/>
          <w:szCs w:val="28"/>
        </w:rPr>
        <w:t xml:space="preserve">        </w:t>
      </w:r>
      <w:r>
        <w:rPr>
          <w:rFonts w:ascii="楷体" w:hAnsi="楷体" w:eastAsia="楷体"/>
          <w:sz w:val="28"/>
          <w:szCs w:val="28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共计</w:t>
      </w:r>
      <w:r>
        <w:rPr>
          <w:rFonts w:ascii="楷体" w:hAnsi="楷体" w:eastAsia="楷体"/>
          <w:sz w:val="28"/>
          <w:szCs w:val="28"/>
        </w:rPr>
        <w:t>时间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>16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周 </w:t>
      </w:r>
    </w:p>
    <w:p>
      <w:pPr>
        <w:spacing w:line="48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训练领域</w:t>
      </w:r>
      <w:r>
        <w:rPr>
          <w:b/>
          <w:sz w:val="28"/>
          <w:szCs w:val="28"/>
          <w:u w:val="single"/>
        </w:rPr>
        <w:t xml:space="preserve">  认知训练</w:t>
      </w:r>
      <w:r>
        <w:rPr>
          <w:rFonts w:hint="eastAsia"/>
          <w:b/>
          <w:sz w:val="28"/>
          <w:szCs w:val="28"/>
          <w:u w:val="single"/>
        </w:rPr>
        <w:t xml:space="preserve">         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（除</w:t>
      </w:r>
      <w:r>
        <w:rPr>
          <w:b/>
          <w:sz w:val="28"/>
          <w:szCs w:val="28"/>
        </w:rPr>
        <w:t>主要训练领域外，</w:t>
      </w:r>
      <w:r>
        <w:rPr>
          <w:rFonts w:hint="eastAsia"/>
          <w:b/>
          <w:sz w:val="28"/>
          <w:szCs w:val="28"/>
        </w:rPr>
        <w:t>根据</w:t>
      </w:r>
      <w:r>
        <w:rPr>
          <w:b/>
          <w:sz w:val="28"/>
          <w:szCs w:val="28"/>
        </w:rPr>
        <w:t>学生</w:t>
      </w:r>
      <w:r>
        <w:rPr>
          <w:rFonts w:hint="eastAsia"/>
          <w:b/>
          <w:sz w:val="28"/>
          <w:szCs w:val="28"/>
        </w:rPr>
        <w:t>其他</w:t>
      </w:r>
      <w:r>
        <w:rPr>
          <w:b/>
          <w:sz w:val="28"/>
          <w:szCs w:val="28"/>
        </w:rPr>
        <w:t>领域需要达成的</w:t>
      </w:r>
      <w:r>
        <w:rPr>
          <w:rFonts w:hint="eastAsia"/>
          <w:b/>
          <w:sz w:val="28"/>
          <w:szCs w:val="28"/>
        </w:rPr>
        <w:t>情况</w:t>
      </w:r>
      <w:r>
        <w:rPr>
          <w:b/>
          <w:sz w:val="28"/>
          <w:szCs w:val="28"/>
        </w:rPr>
        <w:t>适当添加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394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长期</w:t>
            </w:r>
            <w:r>
              <w:rPr>
                <w:rFonts w:ascii="楷体" w:hAnsi="楷体" w:eastAsia="楷体"/>
                <w:sz w:val="28"/>
                <w:szCs w:val="28"/>
              </w:rPr>
              <w:t>目标：</w:t>
            </w:r>
            <w:r>
              <w:rPr>
                <w:rFonts w:hint="eastAsia"/>
                <w:b/>
                <w:sz w:val="28"/>
                <w:szCs w:val="28"/>
              </w:rPr>
              <w:t>（除</w:t>
            </w:r>
            <w:r>
              <w:rPr>
                <w:b/>
                <w:sz w:val="28"/>
                <w:szCs w:val="28"/>
              </w:rPr>
              <w:t>主要训练领域外，</w:t>
            </w:r>
            <w:r>
              <w:rPr>
                <w:rFonts w:hint="eastAsia"/>
                <w:b/>
                <w:sz w:val="28"/>
                <w:szCs w:val="28"/>
              </w:rPr>
              <w:t>根据</w:t>
            </w:r>
            <w:r>
              <w:rPr>
                <w:b/>
                <w:sz w:val="28"/>
                <w:szCs w:val="28"/>
              </w:rPr>
              <w:t>学生</w:t>
            </w:r>
            <w:r>
              <w:rPr>
                <w:rFonts w:hint="eastAsia"/>
                <w:b/>
                <w:sz w:val="28"/>
                <w:szCs w:val="28"/>
              </w:rPr>
              <w:t>其他</w:t>
            </w:r>
            <w:r>
              <w:rPr>
                <w:b/>
                <w:sz w:val="28"/>
                <w:szCs w:val="28"/>
              </w:rPr>
              <w:t>领域需要达成的目标适当添加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>
            <w:pPr>
              <w:pStyle w:val="9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复习巩固</w:t>
            </w:r>
            <w:r>
              <w:rPr>
                <w:rFonts w:ascii="楷体" w:hAnsi="楷体" w:eastAsia="楷体"/>
                <w:sz w:val="28"/>
                <w:szCs w:val="28"/>
              </w:rPr>
              <w:t>20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以内的数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及点数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  <w:p>
            <w:pPr>
              <w:pStyle w:val="9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进一步</w:t>
            </w:r>
            <w:r>
              <w:rPr>
                <w:rFonts w:ascii="楷体" w:hAnsi="楷体" w:eastAsia="楷体"/>
                <w:sz w:val="28"/>
                <w:szCs w:val="28"/>
              </w:rPr>
              <w:t>掌握20以内数的意义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  <w:p>
            <w:pPr>
              <w:pStyle w:val="9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巩固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以内的加法。</w:t>
            </w:r>
          </w:p>
          <w:p>
            <w:pPr>
              <w:pStyle w:val="9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初步学习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ascii="楷体" w:hAnsi="楷体" w:eastAsia="楷体"/>
                <w:sz w:val="28"/>
                <w:szCs w:val="28"/>
              </w:rPr>
              <w:t>以内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的减法。</w:t>
            </w:r>
          </w:p>
          <w:p>
            <w:pPr>
              <w:pStyle w:val="9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学习根据事物的多重属性来进行分类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每周预设目标与</w:t>
            </w:r>
            <w:r>
              <w:rPr>
                <w:rFonts w:ascii="楷体" w:hAnsi="楷体" w:eastAsia="楷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周次</w:t>
            </w:r>
          </w:p>
        </w:tc>
        <w:tc>
          <w:tcPr>
            <w:tcW w:w="4394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目标</w:t>
            </w:r>
          </w:p>
        </w:tc>
        <w:tc>
          <w:tcPr>
            <w:tcW w:w="4678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复习巩固</w:t>
            </w:r>
            <w:r>
              <w:rPr>
                <w:rFonts w:ascii="楷体" w:hAnsi="楷体" w:eastAsia="楷体"/>
                <w:sz w:val="28"/>
                <w:szCs w:val="28"/>
              </w:rPr>
              <w:t>20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以内的数。</w:t>
            </w:r>
          </w:p>
        </w:tc>
        <w:tc>
          <w:tcPr>
            <w:tcW w:w="4678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20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以内数与数量，数与量的对应。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复习巩固</w:t>
            </w:r>
            <w:r>
              <w:rPr>
                <w:rFonts w:ascii="楷体" w:hAnsi="楷体" w:eastAsia="楷体"/>
                <w:sz w:val="28"/>
                <w:szCs w:val="28"/>
              </w:rPr>
              <w:t>20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以内的数。</w:t>
            </w:r>
          </w:p>
        </w:tc>
        <w:tc>
          <w:tcPr>
            <w:tcW w:w="4678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通过十格阵方式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，</w:t>
            </w:r>
            <w:r>
              <w:rPr>
                <w:rFonts w:ascii="楷体" w:hAnsi="楷体" w:eastAsia="楷体"/>
                <w:sz w:val="28"/>
                <w:szCs w:val="28"/>
              </w:rPr>
              <w:t>复习20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以内数与数量，数与量的对应。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>
            <w:pPr>
              <w:pStyle w:val="9"/>
              <w:numPr>
                <w:ilvl w:val="0"/>
                <w:numId w:val="2"/>
              </w:numPr>
              <w:spacing w:line="480" w:lineRule="auto"/>
              <w:ind w:firstLineChars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复习</w:t>
            </w:r>
            <w:r>
              <w:rPr>
                <w:rFonts w:ascii="楷体" w:hAnsi="楷体" w:eastAsia="楷体"/>
                <w:sz w:val="28"/>
                <w:szCs w:val="28"/>
              </w:rPr>
              <w:t>巩固20以内数的点数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  <w:p>
            <w:pPr>
              <w:pStyle w:val="9"/>
              <w:numPr>
                <w:ilvl w:val="0"/>
                <w:numId w:val="2"/>
              </w:numPr>
              <w:spacing w:line="480" w:lineRule="auto"/>
              <w:ind w:firstLineChars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进一步</w:t>
            </w:r>
            <w:r>
              <w:rPr>
                <w:rFonts w:ascii="楷体" w:hAnsi="楷体" w:eastAsia="楷体"/>
                <w:sz w:val="28"/>
                <w:szCs w:val="28"/>
              </w:rPr>
              <w:t>掌握20以内数的意义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</w:tc>
        <w:tc>
          <w:tcPr>
            <w:tcW w:w="4678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通过十格阵方式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，学习以内数与数量，数与量的对应。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>
            <w:pPr>
              <w:pStyle w:val="9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复习</w:t>
            </w:r>
            <w:r>
              <w:rPr>
                <w:rFonts w:ascii="楷体" w:hAnsi="楷体" w:eastAsia="楷体"/>
                <w:sz w:val="28"/>
                <w:szCs w:val="28"/>
              </w:rPr>
              <w:t>巩固20以内数的点数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  <w:p>
            <w:pPr>
              <w:pStyle w:val="9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进一步</w:t>
            </w:r>
            <w:r>
              <w:rPr>
                <w:rFonts w:ascii="楷体" w:hAnsi="楷体" w:eastAsia="楷体"/>
                <w:sz w:val="28"/>
                <w:szCs w:val="28"/>
              </w:rPr>
              <w:t>掌握20以内数的意义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</w:tc>
        <w:tc>
          <w:tcPr>
            <w:tcW w:w="4678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通过十格阵方式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，学习以内数与数量，数与量的对应。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学习根据事物的属性来进行分类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</w:tc>
        <w:tc>
          <w:tcPr>
            <w:tcW w:w="4678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根据事物的属性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（颜色、大小）进行分类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学习根据事物的属性来进行分类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</w:tc>
        <w:tc>
          <w:tcPr>
            <w:tcW w:w="4678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根据事物的属性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（颜色、大小）进行分类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学习根据事物的属性来进行分类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</w:tc>
        <w:tc>
          <w:tcPr>
            <w:tcW w:w="4678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根据事物的双重属性来进行分类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学习根据事物的属性来进行分类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</w:tc>
        <w:tc>
          <w:tcPr>
            <w:tcW w:w="4678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根据事物的双重属性来进行分类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巩固2</w:t>
            </w:r>
            <w:r>
              <w:rPr>
                <w:rFonts w:ascii="楷体" w:hAnsi="楷体" w:eastAsia="楷体"/>
                <w:sz w:val="28"/>
                <w:szCs w:val="28"/>
              </w:rPr>
              <w:t>0以内的加法</w:t>
            </w:r>
          </w:p>
        </w:tc>
        <w:tc>
          <w:tcPr>
            <w:tcW w:w="4678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巩固2</w:t>
            </w:r>
            <w:r>
              <w:rPr>
                <w:rFonts w:ascii="楷体" w:hAnsi="楷体" w:eastAsia="楷体"/>
                <w:sz w:val="28"/>
                <w:szCs w:val="28"/>
              </w:rPr>
              <w:t>0以内的加法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ascii="楷体" w:hAnsi="楷体" w:eastAsia="楷体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巩固2</w:t>
            </w:r>
            <w:r>
              <w:rPr>
                <w:rFonts w:ascii="楷体" w:hAnsi="楷体" w:eastAsia="楷体"/>
                <w:sz w:val="28"/>
                <w:szCs w:val="28"/>
              </w:rPr>
              <w:t>0以内的加法</w:t>
            </w:r>
          </w:p>
        </w:tc>
        <w:tc>
          <w:tcPr>
            <w:tcW w:w="4678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巩固2</w:t>
            </w:r>
            <w:r>
              <w:rPr>
                <w:rFonts w:ascii="楷体" w:hAnsi="楷体" w:eastAsia="楷体"/>
                <w:sz w:val="28"/>
                <w:szCs w:val="28"/>
              </w:rPr>
              <w:t>0以内的加法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ascii="楷体" w:hAnsi="楷体" w:eastAsia="楷体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比较数量的多少</w:t>
            </w:r>
          </w:p>
        </w:tc>
        <w:tc>
          <w:tcPr>
            <w:tcW w:w="4678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比较数量的多少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ascii="楷体" w:hAnsi="楷体" w:eastAsia="楷体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初步</w:t>
            </w:r>
            <w:r>
              <w:rPr>
                <w:rFonts w:ascii="楷体" w:hAnsi="楷体" w:eastAsia="楷体"/>
                <w:sz w:val="28"/>
                <w:szCs w:val="28"/>
              </w:rPr>
              <w:t>学习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  <w:r>
              <w:rPr>
                <w:rFonts w:ascii="楷体" w:hAnsi="楷体" w:eastAsia="楷体"/>
                <w:sz w:val="28"/>
                <w:szCs w:val="28"/>
              </w:rPr>
              <w:t>0以内的减法</w:t>
            </w:r>
          </w:p>
        </w:tc>
        <w:tc>
          <w:tcPr>
            <w:tcW w:w="4678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运用十格阵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初步</w:t>
            </w:r>
            <w:r>
              <w:rPr>
                <w:rFonts w:ascii="楷体" w:hAnsi="楷体" w:eastAsia="楷体"/>
                <w:sz w:val="28"/>
                <w:szCs w:val="28"/>
              </w:rPr>
              <w:t>学习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  <w:r>
              <w:rPr>
                <w:rFonts w:ascii="楷体" w:hAnsi="楷体" w:eastAsia="楷体"/>
                <w:sz w:val="28"/>
                <w:szCs w:val="28"/>
              </w:rPr>
              <w:t>0以内的减法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ascii="楷体" w:hAnsi="楷体" w:eastAsia="楷体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初步</w:t>
            </w:r>
            <w:r>
              <w:rPr>
                <w:rFonts w:ascii="楷体" w:hAnsi="楷体" w:eastAsia="楷体"/>
                <w:sz w:val="28"/>
                <w:szCs w:val="28"/>
              </w:rPr>
              <w:t>学习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  <w:r>
              <w:rPr>
                <w:rFonts w:ascii="楷体" w:hAnsi="楷体" w:eastAsia="楷体"/>
                <w:sz w:val="28"/>
                <w:szCs w:val="28"/>
              </w:rPr>
              <w:t>0以内的减法</w:t>
            </w:r>
          </w:p>
        </w:tc>
        <w:tc>
          <w:tcPr>
            <w:tcW w:w="4678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运用十格阵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初步</w:t>
            </w:r>
            <w:r>
              <w:rPr>
                <w:rFonts w:ascii="楷体" w:hAnsi="楷体" w:eastAsia="楷体"/>
                <w:sz w:val="28"/>
                <w:szCs w:val="28"/>
              </w:rPr>
              <w:t>学习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  <w:r>
              <w:rPr>
                <w:rFonts w:ascii="楷体" w:hAnsi="楷体" w:eastAsia="楷体"/>
                <w:sz w:val="28"/>
                <w:szCs w:val="28"/>
              </w:rPr>
              <w:t>0以内的减法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ascii="楷体" w:hAnsi="楷体" w:eastAsia="楷体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初步</w:t>
            </w:r>
            <w:r>
              <w:rPr>
                <w:rFonts w:ascii="楷体" w:hAnsi="楷体" w:eastAsia="楷体"/>
                <w:sz w:val="28"/>
                <w:szCs w:val="28"/>
              </w:rPr>
              <w:t>学习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  <w:r>
              <w:rPr>
                <w:rFonts w:ascii="楷体" w:hAnsi="楷体" w:eastAsia="楷体"/>
                <w:sz w:val="28"/>
                <w:szCs w:val="28"/>
              </w:rPr>
              <w:t>0以内的减法</w:t>
            </w:r>
          </w:p>
        </w:tc>
        <w:tc>
          <w:tcPr>
            <w:tcW w:w="4678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运用十格阵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初步</w:t>
            </w:r>
            <w:r>
              <w:rPr>
                <w:rFonts w:ascii="楷体" w:hAnsi="楷体" w:eastAsia="楷体"/>
                <w:sz w:val="28"/>
                <w:szCs w:val="28"/>
              </w:rPr>
              <w:t>学习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  <w:r>
              <w:rPr>
                <w:rFonts w:ascii="楷体" w:hAnsi="楷体" w:eastAsia="楷体"/>
                <w:sz w:val="28"/>
                <w:szCs w:val="28"/>
              </w:rPr>
              <w:t>0以内的减法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ascii="楷体" w:hAnsi="楷体" w:eastAsia="楷体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复习</w:t>
            </w:r>
            <w:r>
              <w:rPr>
                <w:rFonts w:ascii="楷体" w:hAnsi="楷体" w:eastAsia="楷体"/>
                <w:sz w:val="28"/>
                <w:szCs w:val="28"/>
              </w:rPr>
              <w:t>巩固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  <w:r>
              <w:rPr>
                <w:rFonts w:ascii="楷体" w:hAnsi="楷体" w:eastAsia="楷体"/>
                <w:sz w:val="28"/>
                <w:szCs w:val="28"/>
              </w:rPr>
              <w:t>0以内减法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</w:tc>
        <w:tc>
          <w:tcPr>
            <w:tcW w:w="4678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运用十格阵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复习</w:t>
            </w:r>
            <w:r>
              <w:rPr>
                <w:rFonts w:ascii="楷体" w:hAnsi="楷体" w:eastAsia="楷体"/>
                <w:sz w:val="28"/>
                <w:szCs w:val="28"/>
              </w:rPr>
              <w:t>20以内的减法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ascii="楷体" w:hAnsi="楷体" w:eastAsia="楷体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复习</w:t>
            </w:r>
            <w:r>
              <w:rPr>
                <w:rFonts w:ascii="楷体" w:hAnsi="楷体" w:eastAsia="楷体"/>
                <w:sz w:val="28"/>
                <w:szCs w:val="28"/>
              </w:rPr>
              <w:t>巩固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  <w:r>
              <w:rPr>
                <w:rFonts w:ascii="楷体" w:hAnsi="楷体" w:eastAsia="楷体"/>
                <w:sz w:val="28"/>
                <w:szCs w:val="28"/>
              </w:rPr>
              <w:t>0以内减法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</w:tc>
        <w:tc>
          <w:tcPr>
            <w:tcW w:w="4678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运用十格阵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复习</w:t>
            </w:r>
            <w:r>
              <w:rPr>
                <w:rFonts w:ascii="楷体" w:hAnsi="楷体" w:eastAsia="楷体"/>
                <w:sz w:val="28"/>
                <w:szCs w:val="28"/>
              </w:rPr>
              <w:t>20以内的减法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sz w:val="28"/>
          <w:szCs w:val="28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61E1D"/>
    <w:multiLevelType w:val="multilevel"/>
    <w:tmpl w:val="26861E1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A02AF4"/>
    <w:multiLevelType w:val="multilevel"/>
    <w:tmpl w:val="34A02AF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F672CA"/>
    <w:multiLevelType w:val="multilevel"/>
    <w:tmpl w:val="3CF672C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2YWU4YTVhMWY0ZjIxZWRhNDUxMDJlMzFkODY1MDkifQ=="/>
  </w:docVars>
  <w:rsids>
    <w:rsidRoot w:val="002F0141"/>
    <w:rsid w:val="000262C6"/>
    <w:rsid w:val="00066915"/>
    <w:rsid w:val="00066EC8"/>
    <w:rsid w:val="00085052"/>
    <w:rsid w:val="001858DE"/>
    <w:rsid w:val="00196020"/>
    <w:rsid w:val="001C7A92"/>
    <w:rsid w:val="001E1D2C"/>
    <w:rsid w:val="001E5B9C"/>
    <w:rsid w:val="002F0141"/>
    <w:rsid w:val="00305CBC"/>
    <w:rsid w:val="00336BF0"/>
    <w:rsid w:val="00344EFE"/>
    <w:rsid w:val="00347CEE"/>
    <w:rsid w:val="003B4629"/>
    <w:rsid w:val="003F34A5"/>
    <w:rsid w:val="003F4431"/>
    <w:rsid w:val="004B1429"/>
    <w:rsid w:val="004B62EC"/>
    <w:rsid w:val="00544F97"/>
    <w:rsid w:val="00645B09"/>
    <w:rsid w:val="008257B8"/>
    <w:rsid w:val="0086344C"/>
    <w:rsid w:val="008B1FBE"/>
    <w:rsid w:val="009535AA"/>
    <w:rsid w:val="00976CF3"/>
    <w:rsid w:val="009806BB"/>
    <w:rsid w:val="009D06E9"/>
    <w:rsid w:val="00A5469D"/>
    <w:rsid w:val="00AB790F"/>
    <w:rsid w:val="00AF6EC4"/>
    <w:rsid w:val="00B248BB"/>
    <w:rsid w:val="00CB7E1B"/>
    <w:rsid w:val="00D02EF6"/>
    <w:rsid w:val="00D74B2D"/>
    <w:rsid w:val="00DB295E"/>
    <w:rsid w:val="00EE11D9"/>
    <w:rsid w:val="00FD69DB"/>
    <w:rsid w:val="08CD30B5"/>
    <w:rsid w:val="3151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678</Words>
  <Characters>728</Characters>
  <Lines>6</Lines>
  <Paragraphs>1</Paragraphs>
  <TotalTime>206</TotalTime>
  <ScaleCrop>false</ScaleCrop>
  <LinksUpToDate>false</LinksUpToDate>
  <CharactersWithSpaces>784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2018-11-19T07:49:00Z</dcterms:created>
  <dc:creator>lenovo</dc:creator>
  <cp:lastModifiedBy>snowgirl</cp:lastModifiedBy>
  <dcterms:modified xsi:type="dcterms:W3CDTF">2023-02-10T04:21:05Z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AC3359ADE33849F9B474B7ECAE6110EE</vt:lpwstr>
  </property>
</Properties>
</file>